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456.0" w:type="dxa"/>
        <w:jc w:val="left"/>
        <w:tblLayout w:type="fixed"/>
        <w:tblLook w:val="0400"/>
      </w:tblPr>
      <w:tblGrid>
        <w:gridCol w:w="3676"/>
        <w:gridCol w:w="1362"/>
        <w:gridCol w:w="1362"/>
        <w:gridCol w:w="734"/>
        <w:gridCol w:w="734"/>
        <w:gridCol w:w="465"/>
        <w:gridCol w:w="485"/>
        <w:gridCol w:w="482"/>
        <w:gridCol w:w="1156"/>
        <w:tblGridChange w:id="0">
          <w:tblGrid>
            <w:gridCol w:w="3676"/>
            <w:gridCol w:w="1362"/>
            <w:gridCol w:w="1362"/>
            <w:gridCol w:w="734"/>
            <w:gridCol w:w="734"/>
            <w:gridCol w:w="465"/>
            <w:gridCol w:w="485"/>
            <w:gridCol w:w="482"/>
            <w:gridCol w:w="1156"/>
          </w:tblGrid>
        </w:tblGridChange>
      </w:tblGrid>
      <w:tr>
        <w:trPr>
          <w:cantSplit w:val="0"/>
          <w:tblHeader w:val="0"/>
        </w:trPr>
        <w:tc>
          <w:tcPr>
            <w:gridSpan w:val="9"/>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002">
            <w:pPr>
              <w:spacing w:after="60" w:before="60" w:line="240" w:lineRule="auto"/>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Job description for the post of: Curriculum Leader for </w:t>
            </w:r>
            <w:r w:rsidDel="00000000" w:rsidR="00000000" w:rsidRPr="00000000">
              <w:rPr>
                <w:rFonts w:ascii="Arial" w:cs="Arial" w:eastAsia="Arial" w:hAnsi="Arial"/>
                <w:b w:val="1"/>
                <w:sz w:val="20"/>
                <w:szCs w:val="20"/>
                <w:rtl w:val="0"/>
              </w:rPr>
              <w:t xml:space="preserve">Performing</w:t>
            </w:r>
            <w:r w:rsidDel="00000000" w:rsidR="00000000" w:rsidRPr="00000000">
              <w:rPr>
                <w:rFonts w:ascii="Arial" w:cs="Arial" w:eastAsia="Arial" w:hAnsi="Arial"/>
                <w:b w:val="1"/>
                <w:color w:val="000000"/>
                <w:sz w:val="20"/>
                <w:szCs w:val="20"/>
                <w:rtl w:val="0"/>
              </w:rPr>
              <w:t xml:space="preserve"> Arts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B">
            <w:pPr>
              <w:spacing w:after="120" w:before="120" w:line="240" w:lineRule="auto"/>
              <w:rPr>
                <w:rFonts w:ascii="Arial" w:cs="Arial" w:eastAsia="Arial" w:hAnsi="Arial"/>
                <w:sz w:val="20"/>
                <w:szCs w:val="20"/>
              </w:rPr>
            </w:pPr>
            <w:bookmarkStart w:colFirst="0" w:colLast="0" w:name="_heading=h.gjdgxs" w:id="0"/>
            <w:bookmarkEnd w:id="0"/>
            <w:r w:rsidDel="00000000" w:rsidR="00000000" w:rsidRPr="00000000">
              <w:rPr>
                <w:rFonts w:ascii="Arial" w:cs="Arial" w:eastAsia="Arial" w:hAnsi="Arial"/>
                <w:b w:val="1"/>
                <w:color w:val="000000"/>
                <w:sz w:val="20"/>
                <w:szCs w:val="20"/>
                <w:rtl w:val="0"/>
              </w:rPr>
              <w:t xml:space="preserve">Grade: </w:t>
            </w:r>
            <w:r w:rsidDel="00000000" w:rsidR="00000000" w:rsidRPr="00000000">
              <w:rPr>
                <w:rFonts w:ascii="Arial" w:cs="Arial" w:eastAsia="Arial" w:hAnsi="Arial"/>
                <w:color w:val="000000"/>
                <w:sz w:val="20"/>
                <w:szCs w:val="20"/>
                <w:rtl w:val="0"/>
              </w:rPr>
              <w:t xml:space="preserve">MP</w:t>
            </w:r>
            <w:r w:rsidDel="00000000" w:rsidR="00000000" w:rsidRPr="00000000">
              <w:rPr>
                <w:rFonts w:ascii="Arial" w:cs="Arial" w:eastAsia="Arial" w:hAnsi="Arial"/>
                <w:sz w:val="20"/>
                <w:szCs w:val="20"/>
                <w:rtl w:val="0"/>
              </w:rPr>
              <w:t xml:space="preserve">S/UPS</w:t>
            </w:r>
            <w:r w:rsidDel="00000000" w:rsidR="00000000" w:rsidRPr="00000000">
              <w:rPr>
                <w:rFonts w:ascii="Arial" w:cs="Arial" w:eastAsia="Arial" w:hAnsi="Arial"/>
                <w:color w:val="000000"/>
                <w:sz w:val="20"/>
                <w:szCs w:val="20"/>
                <w:rtl w:val="0"/>
              </w:rPr>
              <w:t xml:space="preserve"> +TLR2</w:t>
            </w:r>
            <w:r w:rsidDel="00000000" w:rsidR="00000000" w:rsidRPr="00000000">
              <w:rPr>
                <w:rFonts w:ascii="Arial" w:cs="Arial" w:eastAsia="Arial" w:hAnsi="Arial"/>
                <w:sz w:val="20"/>
                <w:szCs w:val="20"/>
                <w:rtl w:val="0"/>
              </w:rPr>
              <w:t xml:space="preserve">b</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C">
            <w:pPr>
              <w:spacing w:after="120" w:before="120" w:line="240" w:lineRule="auto"/>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Permanent, fixed term or temporary?</w:t>
            </w:r>
            <w:r w:rsidDel="00000000" w:rsidR="00000000" w:rsidRPr="00000000">
              <w:rPr>
                <w:rFonts w:ascii="Arial" w:cs="Arial" w:eastAsia="Arial" w:hAnsi="Arial"/>
                <w:color w:val="000000"/>
                <w:sz w:val="20"/>
                <w:szCs w:val="20"/>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E">
            <w:pPr>
              <w:spacing w:after="120" w:before="120" w:line="240" w:lineRule="auto"/>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Permanent</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0">
            <w:pPr>
              <w:spacing w:after="120" w:before="120" w:line="240" w:lineRule="auto"/>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Full or part time?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3">
            <w:pPr>
              <w:spacing w:after="120" w:before="120" w:line="240" w:lineRule="auto"/>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Full</w:t>
            </w:r>
            <w:r w:rsidDel="00000000" w:rsidR="00000000" w:rsidRPr="00000000">
              <w:rPr>
                <w:rtl w:val="0"/>
              </w:rPr>
            </w:r>
          </w:p>
        </w:tc>
      </w:tr>
      <w:tr>
        <w:trPr>
          <w:cantSplit w:val="0"/>
          <w:trHeight w:val="656"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4">
            <w:pPr>
              <w:spacing w:after="0" w:line="240" w:lineRule="auto"/>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Staff responsibility: </w:t>
            </w:r>
            <w:r w:rsidDel="00000000" w:rsidR="00000000" w:rsidRPr="00000000">
              <w:rPr>
                <w:rFonts w:ascii="Arial" w:cs="Arial" w:eastAsia="Arial" w:hAnsi="Arial"/>
                <w:sz w:val="20"/>
                <w:szCs w:val="20"/>
                <w:rtl w:val="0"/>
              </w:rPr>
              <w:t xml:space="preserve">Performing</w:t>
            </w:r>
            <w:r w:rsidDel="00000000" w:rsidR="00000000" w:rsidRPr="00000000">
              <w:rPr>
                <w:rFonts w:ascii="Arial" w:cs="Arial" w:eastAsia="Arial" w:hAnsi="Arial"/>
                <w:color w:val="000000"/>
                <w:sz w:val="20"/>
                <w:szCs w:val="20"/>
                <w:rtl w:val="0"/>
              </w:rPr>
              <w:t xml:space="preserve"> Arts teaching and support staff</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6">
            <w:pPr>
              <w:spacing w:after="0" w:line="240" w:lineRule="auto"/>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Number of staff </w:t>
            </w:r>
            <w:r w:rsidDel="00000000" w:rsidR="00000000" w:rsidRPr="00000000">
              <w:rPr>
                <w:rtl w:val="0"/>
              </w:rPr>
            </w:r>
          </w:p>
          <w:p w:rsidR="00000000" w:rsidDel="00000000" w:rsidP="00000000" w:rsidRDefault="00000000" w:rsidRPr="00000000" w14:paraId="00000017">
            <w:pPr>
              <w:spacing w:after="0" w:line="240" w:lineRule="auto"/>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directly supervised: </w:t>
            </w:r>
            <w:r w:rsidDel="00000000" w:rsidR="00000000" w:rsidRPr="00000000">
              <w:rPr>
                <w:rFonts w:ascii="Arial" w:cs="Arial" w:eastAsia="Arial" w:hAnsi="Arial"/>
                <w:sz w:val="20"/>
                <w:szCs w:val="20"/>
                <w:rtl w:val="0"/>
              </w:rPr>
              <w:t xml:space="preserve">2</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B">
            <w:pPr>
              <w:spacing w:after="0" w:line="240" w:lineRule="auto"/>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Line manager: </w:t>
            </w:r>
            <w:r w:rsidDel="00000000" w:rsidR="00000000" w:rsidRPr="00000000">
              <w:rPr>
                <w:rFonts w:ascii="Arial" w:cs="Arial" w:eastAsia="Arial" w:hAnsi="Arial"/>
                <w:color w:val="000000"/>
                <w:sz w:val="20"/>
                <w:szCs w:val="20"/>
                <w:rtl w:val="0"/>
              </w:rPr>
              <w:t xml:space="preserve">SLT</w:t>
            </w:r>
            <w:r w:rsidDel="00000000" w:rsidR="00000000" w:rsidRPr="00000000">
              <w:rPr>
                <w:rtl w:val="0"/>
              </w:rPr>
            </w:r>
          </w:p>
        </w:tc>
      </w:tr>
      <w:tr>
        <w:trPr>
          <w:cantSplit w:val="0"/>
          <w:trHeight w:val="656" w:hRule="atLeast"/>
          <w:tblHeader w:val="0"/>
        </w:trPr>
        <w:tc>
          <w:tcPr>
            <w:gridSpan w:val="5"/>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E">
            <w:pPr>
              <w:spacing w:after="40" w:line="240" w:lineRule="auto"/>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Main focus of this post: </w:t>
            </w:r>
            <w:r w:rsidDel="00000000" w:rsidR="00000000" w:rsidRPr="00000000">
              <w:rPr>
                <w:rFonts w:ascii="Arial" w:cs="Arial" w:eastAsia="Arial" w:hAnsi="Arial"/>
                <w:color w:val="000000"/>
                <w:sz w:val="20"/>
                <w:szCs w:val="20"/>
                <w:rtl w:val="0"/>
              </w:rPr>
              <w:t xml:space="preserve">leadership, management and development in the </w:t>
            </w:r>
            <w:r w:rsidDel="00000000" w:rsidR="00000000" w:rsidRPr="00000000">
              <w:rPr>
                <w:rFonts w:ascii="Arial" w:cs="Arial" w:eastAsia="Arial" w:hAnsi="Arial"/>
                <w:sz w:val="20"/>
                <w:szCs w:val="20"/>
                <w:rtl w:val="0"/>
              </w:rPr>
              <w:t xml:space="preserve">Performing</w:t>
            </w:r>
            <w:r w:rsidDel="00000000" w:rsidR="00000000" w:rsidRPr="00000000">
              <w:rPr>
                <w:rFonts w:ascii="Arial" w:cs="Arial" w:eastAsia="Arial" w:hAnsi="Arial"/>
                <w:color w:val="000000"/>
                <w:sz w:val="20"/>
                <w:szCs w:val="20"/>
                <w:rtl w:val="0"/>
              </w:rPr>
              <w:t xml:space="preserve"> Arts curriculum area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3">
            <w:pPr>
              <w:spacing w:after="0" w:line="240" w:lineRule="auto"/>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Car user? </w:t>
            </w:r>
            <w:r w:rsidDel="00000000" w:rsidR="00000000" w:rsidRPr="00000000">
              <w:rPr>
                <w:rFonts w:ascii="Arial" w:cs="Arial" w:eastAsia="Arial" w:hAnsi="Arial"/>
                <w:color w:val="000000"/>
                <w:sz w:val="20"/>
                <w:szCs w:val="20"/>
                <w:rtl w:val="0"/>
              </w:rPr>
              <w:t xml:space="preserve">N/A</w:t>
            </w:r>
            <w:r w:rsidDel="00000000" w:rsidR="00000000" w:rsidRPr="00000000">
              <w:rPr>
                <w:rtl w:val="0"/>
              </w:rPr>
            </w:r>
          </w:p>
        </w:tc>
      </w:tr>
      <w:tr>
        <w:trPr>
          <w:cantSplit w:val="0"/>
          <w:tblHeader w:val="0"/>
        </w:trPr>
        <w:tc>
          <w:tcPr>
            <w:gridSpan w:val="9"/>
            <w:tcBorders>
              <w:top w:color="000000" w:space="0" w:sz="4" w:val="single"/>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7">
            <w:pPr>
              <w:spacing w:after="0" w:before="120" w:line="240" w:lineRule="auto"/>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Core Purpose</w:t>
            </w:r>
            <w:r w:rsidDel="00000000" w:rsidR="00000000" w:rsidRPr="00000000">
              <w:rPr>
                <w:rtl w:val="0"/>
              </w:rPr>
            </w:r>
          </w:p>
          <w:p w:rsidR="00000000" w:rsidDel="00000000" w:rsidP="00000000" w:rsidRDefault="00000000" w:rsidRPr="00000000" w14:paraId="00000028">
            <w:pPr>
              <w:spacing w:after="0" w:before="120" w:line="240" w:lineRule="auto"/>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To make a full contribution to the school’s core aims to:</w:t>
            </w:r>
            <w:r w:rsidDel="00000000" w:rsidR="00000000" w:rsidRPr="00000000">
              <w:rPr>
                <w:rtl w:val="0"/>
              </w:rPr>
            </w:r>
          </w:p>
          <w:p w:rsidR="00000000" w:rsidDel="00000000" w:rsidP="00000000" w:rsidRDefault="00000000" w:rsidRPr="00000000" w14:paraId="00000029">
            <w:pPr>
              <w:numPr>
                <w:ilvl w:val="0"/>
                <w:numId w:val="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 a welcoming and inclusive community respectful of individuality and diversity</w:t>
            </w:r>
          </w:p>
          <w:p w:rsidR="00000000" w:rsidDel="00000000" w:rsidP="00000000" w:rsidRDefault="00000000" w:rsidRPr="00000000" w14:paraId="0000002A">
            <w:pPr>
              <w:numPr>
                <w:ilvl w:val="0"/>
                <w:numId w:val="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know every single person well and can provide a genuine personal touch</w:t>
            </w:r>
          </w:p>
          <w:p w:rsidR="00000000" w:rsidDel="00000000" w:rsidP="00000000" w:rsidRDefault="00000000" w:rsidRPr="00000000" w14:paraId="0000002B">
            <w:pPr>
              <w:numPr>
                <w:ilvl w:val="0"/>
                <w:numId w:val="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have a concern for equality of opportunity at all times</w:t>
            </w:r>
          </w:p>
          <w:p w:rsidR="00000000" w:rsidDel="00000000" w:rsidP="00000000" w:rsidRDefault="00000000" w:rsidRPr="00000000" w14:paraId="0000002C">
            <w:pPr>
              <w:numPr>
                <w:ilvl w:val="0"/>
                <w:numId w:val="1"/>
              </w:numPr>
              <w:spacing w:after="0" w:line="240" w:lineRule="auto"/>
              <w:ind w:left="717"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deliver academic and extra-curricular excellence</w:t>
            </w:r>
          </w:p>
          <w:p w:rsidR="00000000" w:rsidDel="00000000" w:rsidP="00000000" w:rsidRDefault="00000000" w:rsidRPr="00000000" w14:paraId="0000002D">
            <w:pPr>
              <w:numPr>
                <w:ilvl w:val="0"/>
                <w:numId w:val="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 committed to developing the full potential of all of our pupils and staff</w:t>
            </w:r>
          </w:p>
          <w:p w:rsidR="00000000" w:rsidDel="00000000" w:rsidP="00000000" w:rsidRDefault="00000000" w:rsidRPr="00000000" w14:paraId="0000002E">
            <w:pPr>
              <w:numPr>
                <w:ilvl w:val="0"/>
                <w:numId w:val="1"/>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monitor progress carefully and provide appropriate support for everyone</w:t>
            </w:r>
          </w:p>
          <w:p w:rsidR="00000000" w:rsidDel="00000000" w:rsidP="00000000" w:rsidRDefault="00000000" w:rsidRPr="00000000" w14:paraId="0000002F">
            <w:pPr>
              <w:spacing w:after="0" w:before="120" w:line="240" w:lineRule="auto"/>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So that pupils:</w:t>
            </w:r>
            <w:r w:rsidDel="00000000" w:rsidR="00000000" w:rsidRPr="00000000">
              <w:rPr>
                <w:rtl w:val="0"/>
              </w:rPr>
            </w:r>
          </w:p>
          <w:p w:rsidR="00000000" w:rsidDel="00000000" w:rsidP="00000000" w:rsidRDefault="00000000" w:rsidRPr="00000000" w14:paraId="00000030">
            <w:pPr>
              <w:numPr>
                <w:ilvl w:val="0"/>
                <w:numId w:val="2"/>
              </w:numPr>
              <w:shd w:fill="ffffff" w:val="clear"/>
              <w:spacing w:after="0" w:line="240" w:lineRule="auto"/>
              <w:ind w:left="747"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are happy and stay safe</w:t>
            </w:r>
          </w:p>
          <w:p w:rsidR="00000000" w:rsidDel="00000000" w:rsidP="00000000" w:rsidRDefault="00000000" w:rsidRPr="00000000" w14:paraId="00000031">
            <w:pPr>
              <w:numPr>
                <w:ilvl w:val="0"/>
                <w:numId w:val="2"/>
              </w:numPr>
              <w:shd w:fill="ffffff" w:val="clear"/>
              <w:spacing w:after="0" w:line="240" w:lineRule="auto"/>
              <w:ind w:left="747"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develop into responsible citizens who make informed judgements</w:t>
            </w:r>
          </w:p>
          <w:p w:rsidR="00000000" w:rsidDel="00000000" w:rsidP="00000000" w:rsidRDefault="00000000" w:rsidRPr="00000000" w14:paraId="00000032">
            <w:pPr>
              <w:numPr>
                <w:ilvl w:val="0"/>
                <w:numId w:val="2"/>
              </w:numPr>
              <w:shd w:fill="ffffff" w:val="clear"/>
              <w:spacing w:after="0" w:line="240" w:lineRule="auto"/>
              <w:ind w:left="747"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are confident and creative and develop enquiring minds</w:t>
            </w:r>
          </w:p>
          <w:p w:rsidR="00000000" w:rsidDel="00000000" w:rsidP="00000000" w:rsidRDefault="00000000" w:rsidRPr="00000000" w14:paraId="00000033">
            <w:pPr>
              <w:numPr>
                <w:ilvl w:val="0"/>
                <w:numId w:val="2"/>
              </w:numPr>
              <w:shd w:fill="ffffff" w:val="clear"/>
              <w:spacing w:after="0" w:line="240" w:lineRule="auto"/>
              <w:ind w:left="747"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become self-disciplined and adaptable team players and leaders</w:t>
            </w:r>
          </w:p>
          <w:p w:rsidR="00000000" w:rsidDel="00000000" w:rsidP="00000000" w:rsidRDefault="00000000" w:rsidRPr="00000000" w14:paraId="00000034">
            <w:pPr>
              <w:numPr>
                <w:ilvl w:val="0"/>
                <w:numId w:val="2"/>
              </w:numPr>
              <w:shd w:fill="ffffff" w:val="clear"/>
              <w:spacing w:after="0" w:line="240" w:lineRule="auto"/>
              <w:ind w:left="747"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are encouraged to make a difference locally and globally</w:t>
            </w:r>
          </w:p>
          <w:p w:rsidR="00000000" w:rsidDel="00000000" w:rsidP="00000000" w:rsidRDefault="00000000" w:rsidRPr="00000000" w14:paraId="00000035">
            <w:pPr>
              <w:numPr>
                <w:ilvl w:val="0"/>
                <w:numId w:val="2"/>
              </w:numPr>
              <w:shd w:fill="ffffff" w:val="clear"/>
              <w:spacing w:after="0" w:line="240" w:lineRule="auto"/>
              <w:ind w:left="747"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embrace both challenge and change</w:t>
            </w:r>
          </w:p>
          <w:p w:rsidR="00000000" w:rsidDel="00000000" w:rsidP="00000000" w:rsidRDefault="00000000" w:rsidRPr="00000000" w14:paraId="00000036">
            <w:pPr>
              <w:spacing w:after="24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7">
            <w:pPr>
              <w:spacing w:after="60" w:line="240" w:lineRule="auto"/>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The purpose of this job is to</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blHeader w:val="0"/>
        </w:trPr>
        <w:tc>
          <w:tcPr>
            <w:gridSpan w:val="9"/>
            <w:tcBorders>
              <w:left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0">
            <w:pPr>
              <w:numPr>
                <w:ilvl w:val="0"/>
                <w:numId w:val="4"/>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lead, manage and develop the </w:t>
            </w:r>
            <w:r w:rsidDel="00000000" w:rsidR="00000000" w:rsidRPr="00000000">
              <w:rPr>
                <w:rFonts w:ascii="Arial" w:cs="Arial" w:eastAsia="Arial" w:hAnsi="Arial"/>
                <w:sz w:val="20"/>
                <w:szCs w:val="20"/>
                <w:rtl w:val="0"/>
              </w:rPr>
              <w:t xml:space="preserve">performing</w:t>
            </w:r>
            <w:r w:rsidDel="00000000" w:rsidR="00000000" w:rsidRPr="00000000">
              <w:rPr>
                <w:rFonts w:ascii="Arial" w:cs="Arial" w:eastAsia="Arial" w:hAnsi="Arial"/>
                <w:color w:val="000000"/>
                <w:sz w:val="20"/>
                <w:szCs w:val="20"/>
                <w:rtl w:val="0"/>
              </w:rPr>
              <w:t xml:space="preserve"> arts curriculum (</w:t>
            </w:r>
            <w:r w:rsidDel="00000000" w:rsidR="00000000" w:rsidRPr="00000000">
              <w:rPr>
                <w:rFonts w:ascii="Arial" w:cs="Arial" w:eastAsia="Arial" w:hAnsi="Arial"/>
                <w:sz w:val="20"/>
                <w:szCs w:val="20"/>
                <w:rtl w:val="0"/>
              </w:rPr>
              <w:t xml:space="preserve">drama</w:t>
            </w:r>
            <w:r w:rsidDel="00000000" w:rsidR="00000000" w:rsidRPr="00000000">
              <w:rPr>
                <w:rFonts w:ascii="Arial" w:cs="Arial" w:eastAsia="Arial" w:hAnsi="Arial"/>
                <w:color w:val="000000"/>
                <w:sz w:val="20"/>
                <w:szCs w:val="20"/>
                <w:rtl w:val="0"/>
              </w:rPr>
              <w:t xml:space="preserve"> and mu</w:t>
            </w:r>
            <w:r w:rsidDel="00000000" w:rsidR="00000000" w:rsidRPr="00000000">
              <w:rPr>
                <w:rFonts w:ascii="Arial" w:cs="Arial" w:eastAsia="Arial" w:hAnsi="Arial"/>
                <w:sz w:val="20"/>
                <w:szCs w:val="20"/>
                <w:rtl w:val="0"/>
              </w:rPr>
              <w:t xml:space="preserve">sic</w:t>
            </w: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041">
            <w:pPr>
              <w:numPr>
                <w:ilvl w:val="0"/>
                <w:numId w:val="4"/>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lead, develop and enhance the practice of other staff and effective use of resources</w:t>
            </w:r>
          </w:p>
          <w:p w:rsidR="00000000" w:rsidDel="00000000" w:rsidP="00000000" w:rsidRDefault="00000000" w:rsidRPr="00000000" w14:paraId="00000042">
            <w:pPr>
              <w:numPr>
                <w:ilvl w:val="0"/>
                <w:numId w:val="4"/>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actively participate in whole school self-evaluation and school improvement planning</w:t>
            </w:r>
          </w:p>
          <w:p w:rsidR="00000000" w:rsidDel="00000000" w:rsidP="00000000" w:rsidRDefault="00000000" w:rsidRPr="00000000" w14:paraId="00000043">
            <w:pPr>
              <w:numPr>
                <w:ilvl w:val="0"/>
                <w:numId w:val="4"/>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 responsible for promoting and safeguarding the welfare of children and young people within the school and specifically within the </w:t>
            </w:r>
            <w:r w:rsidDel="00000000" w:rsidR="00000000" w:rsidRPr="00000000">
              <w:rPr>
                <w:rFonts w:ascii="Arial" w:cs="Arial" w:eastAsia="Arial" w:hAnsi="Arial"/>
                <w:sz w:val="20"/>
                <w:szCs w:val="20"/>
                <w:rtl w:val="0"/>
              </w:rPr>
              <w:t xml:space="preserve">Performing</w:t>
            </w:r>
            <w:r w:rsidDel="00000000" w:rsidR="00000000" w:rsidRPr="00000000">
              <w:rPr>
                <w:rFonts w:ascii="Arial" w:cs="Arial" w:eastAsia="Arial" w:hAnsi="Arial"/>
                <w:color w:val="000000"/>
                <w:sz w:val="20"/>
                <w:szCs w:val="20"/>
                <w:rtl w:val="0"/>
              </w:rPr>
              <w:t xml:space="preserve"> Arts area</w:t>
            </w:r>
          </w:p>
          <w:p w:rsidR="00000000" w:rsidDel="00000000" w:rsidP="00000000" w:rsidRDefault="00000000" w:rsidRPr="00000000" w14:paraId="00000044">
            <w:pPr>
              <w:numPr>
                <w:ilvl w:val="0"/>
                <w:numId w:val="4"/>
              </w:numPr>
              <w:spacing w:after="0" w:line="240"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have line management responsibility for staff working in </w:t>
            </w:r>
            <w:r w:rsidDel="00000000" w:rsidR="00000000" w:rsidRPr="00000000">
              <w:rPr>
                <w:rFonts w:ascii="Arial" w:cs="Arial" w:eastAsia="Arial" w:hAnsi="Arial"/>
                <w:sz w:val="20"/>
                <w:szCs w:val="20"/>
                <w:rtl w:val="0"/>
              </w:rPr>
              <w:t xml:space="preserve">Performing</w:t>
            </w:r>
            <w:r w:rsidDel="00000000" w:rsidR="00000000" w:rsidRPr="00000000">
              <w:rPr>
                <w:rFonts w:ascii="Arial" w:cs="Arial" w:eastAsia="Arial" w:hAnsi="Arial"/>
                <w:color w:val="000000"/>
                <w:sz w:val="20"/>
                <w:szCs w:val="20"/>
                <w:rtl w:val="0"/>
              </w:rPr>
              <w:t xml:space="preserve"> Arts</w:t>
            </w:r>
          </w:p>
        </w:tc>
      </w:tr>
      <w:tr>
        <w:trPr>
          <w:cantSplit w:val="0"/>
          <w:tblHeader w:val="0"/>
        </w:trPr>
        <w:tc>
          <w:tcPr>
            <w:gridSpan w:val="9"/>
            <w:tcBorders>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D">
            <w:pPr>
              <w:spacing w:after="0" w:line="240" w:lineRule="auto"/>
              <w:rPr>
                <w:rFonts w:ascii="Arial" w:cs="Arial" w:eastAsia="Arial" w:hAnsi="Arial"/>
                <w:sz w:val="20"/>
                <w:szCs w:val="20"/>
              </w:rPr>
            </w:pPr>
            <w:r w:rsidDel="00000000" w:rsidR="00000000" w:rsidRPr="00000000">
              <w:rPr>
                <w:rtl w:val="0"/>
              </w:rPr>
            </w:r>
          </w:p>
        </w:tc>
      </w:tr>
      <w:tr>
        <w:trPr>
          <w:cantSplit w:val="0"/>
          <w:trHeight w:val="1911" w:hRule="atLeast"/>
          <w:tblHeader w:val="0"/>
        </w:trPr>
        <w:tc>
          <w:tcPr>
            <w:gridSpan w:val="9"/>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6">
            <w:pPr>
              <w:spacing w:after="60" w:before="120" w:line="240" w:lineRule="auto"/>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Core duties</w:t>
            </w:r>
            <w:r w:rsidDel="00000000" w:rsidR="00000000" w:rsidRPr="00000000">
              <w:rPr>
                <w:rtl w:val="0"/>
              </w:rPr>
            </w:r>
          </w:p>
          <w:p w:rsidR="00000000" w:rsidDel="00000000" w:rsidP="00000000" w:rsidRDefault="00000000" w:rsidRPr="00000000" w14:paraId="00000057">
            <w:pPr>
              <w:spacing w:after="192" w:line="240" w:lineRule="auto"/>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The duties outlined in this job description are in addition to those covered by the latest School Teachers' Pay and Conditions Document and teacher professional standards. The description reflects the position at the present time only and may be modified by the Headteacher, with your agreement, to reflect or anticipate changes in the job, commensurate with the salary and job title.</w:t>
            </w:r>
            <w:r w:rsidDel="00000000" w:rsidR="00000000" w:rsidRPr="00000000">
              <w:rPr>
                <w:rtl w:val="0"/>
              </w:rPr>
            </w:r>
          </w:p>
        </w:tc>
      </w:tr>
      <w:tr>
        <w:trPr>
          <w:cantSplit w:val="0"/>
          <w:trHeight w:val="2264" w:hRule="atLeast"/>
          <w:tblHeader w:val="0"/>
        </w:trPr>
        <w:tc>
          <w:tcPr>
            <w:gridSpan w:val="9"/>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0">
            <w:pPr>
              <w:spacing w:after="0" w:line="240" w:lineRule="auto"/>
              <w:ind w:left="103" w:firstLine="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Leadership and management:</w:t>
            </w:r>
            <w:r w:rsidDel="00000000" w:rsidR="00000000" w:rsidRPr="00000000">
              <w:rPr>
                <w:rtl w:val="0"/>
              </w:rPr>
            </w:r>
          </w:p>
          <w:p w:rsidR="00000000" w:rsidDel="00000000" w:rsidP="00000000" w:rsidRDefault="00000000" w:rsidRPr="00000000" w14:paraId="00000061">
            <w:pPr>
              <w:numPr>
                <w:ilvl w:val="0"/>
                <w:numId w:val="6"/>
              </w:numPr>
              <w:spacing w:after="0" w:before="24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Contribute to the implementation, evaluation and success of the school vision and improvement plan</w:t>
            </w:r>
          </w:p>
          <w:p w:rsidR="00000000" w:rsidDel="00000000" w:rsidP="00000000" w:rsidRDefault="00000000" w:rsidRPr="00000000" w14:paraId="00000062">
            <w:pPr>
              <w:numPr>
                <w:ilvl w:val="0"/>
                <w:numId w:val="6"/>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Lead and manage the curriculum area through example in terms of school policies</w:t>
            </w:r>
          </w:p>
          <w:p w:rsidR="00000000" w:rsidDel="00000000" w:rsidP="00000000" w:rsidRDefault="00000000" w:rsidRPr="00000000" w14:paraId="00000063">
            <w:pPr>
              <w:numPr>
                <w:ilvl w:val="0"/>
                <w:numId w:val="6"/>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Act as role model of good classroom practice, modelling effective strategies</w:t>
            </w:r>
          </w:p>
          <w:p w:rsidR="00000000" w:rsidDel="00000000" w:rsidP="00000000" w:rsidRDefault="00000000" w:rsidRPr="00000000" w14:paraId="00000064">
            <w:pPr>
              <w:numPr>
                <w:ilvl w:val="0"/>
                <w:numId w:val="6"/>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Develop, implement and evaluate the success of the curriculum area improvement targets and school priorities</w:t>
            </w:r>
          </w:p>
          <w:p w:rsidR="00000000" w:rsidDel="00000000" w:rsidP="00000000" w:rsidRDefault="00000000" w:rsidRPr="00000000" w14:paraId="00000065">
            <w:pPr>
              <w:numPr>
                <w:ilvl w:val="0"/>
                <w:numId w:val="6"/>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Manage the curriculum area time, deploying staff, rooms and resources to meet the needs of pupils including the management of pupil grouping arrangements</w:t>
            </w:r>
          </w:p>
          <w:p w:rsidR="00000000" w:rsidDel="00000000" w:rsidP="00000000" w:rsidRDefault="00000000" w:rsidRPr="00000000" w14:paraId="00000066">
            <w:pPr>
              <w:numPr>
                <w:ilvl w:val="0"/>
                <w:numId w:val="6"/>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Develop, monitor and review the provision in the curriculum area in terms of:</w:t>
            </w:r>
          </w:p>
          <w:p w:rsidR="00000000" w:rsidDel="00000000" w:rsidP="00000000" w:rsidRDefault="00000000" w:rsidRPr="00000000" w14:paraId="00000067">
            <w:pPr>
              <w:numPr>
                <w:ilvl w:val="0"/>
                <w:numId w:val="3"/>
              </w:numP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breadth and balance</w:t>
            </w:r>
          </w:p>
          <w:p w:rsidR="00000000" w:rsidDel="00000000" w:rsidP="00000000" w:rsidRDefault="00000000" w:rsidRPr="00000000" w14:paraId="00000068">
            <w:pPr>
              <w:numPr>
                <w:ilvl w:val="0"/>
                <w:numId w:val="3"/>
              </w:numP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pupil progress through the analysis of performance data, using this information for planning and target setting across the curriculum area;</w:t>
            </w:r>
          </w:p>
          <w:p w:rsidR="00000000" w:rsidDel="00000000" w:rsidP="00000000" w:rsidRDefault="00000000" w:rsidRPr="00000000" w14:paraId="00000069">
            <w:pPr>
              <w:numPr>
                <w:ilvl w:val="0"/>
                <w:numId w:val="3"/>
              </w:numP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continuity, in that records are completed and passed on and that policies are implemented</w:t>
            </w:r>
          </w:p>
          <w:p w:rsidR="00000000" w:rsidDel="00000000" w:rsidP="00000000" w:rsidRDefault="00000000" w:rsidRPr="00000000" w14:paraId="0000006A">
            <w:pPr>
              <w:numPr>
                <w:ilvl w:val="0"/>
                <w:numId w:val="3"/>
              </w:numP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quality of learning and teaching and responsibility for improved pupil outcomes </w:t>
            </w:r>
          </w:p>
          <w:p w:rsidR="00000000" w:rsidDel="00000000" w:rsidP="00000000" w:rsidRDefault="00000000" w:rsidRPr="00000000" w14:paraId="0000006B">
            <w:pPr>
              <w:numPr>
                <w:ilvl w:val="0"/>
                <w:numId w:val="5"/>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Identify group and individual training needs and provide support for colleagues in the curriculum area</w:t>
            </w:r>
          </w:p>
          <w:p w:rsidR="00000000" w:rsidDel="00000000" w:rsidP="00000000" w:rsidRDefault="00000000" w:rsidRPr="00000000" w14:paraId="0000006C">
            <w:pPr>
              <w:numPr>
                <w:ilvl w:val="0"/>
                <w:numId w:val="5"/>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Ensure relevant attainment and achievement targets are met</w:t>
            </w:r>
          </w:p>
          <w:p w:rsidR="00000000" w:rsidDel="00000000" w:rsidP="00000000" w:rsidRDefault="00000000" w:rsidRPr="00000000" w14:paraId="0000006D">
            <w:pPr>
              <w:numPr>
                <w:ilvl w:val="0"/>
                <w:numId w:val="5"/>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Embed within your area the pastoral and behavioural support systems present in the school</w:t>
            </w:r>
          </w:p>
          <w:p w:rsidR="00000000" w:rsidDel="00000000" w:rsidP="00000000" w:rsidRDefault="00000000" w:rsidRPr="00000000" w14:paraId="0000006E">
            <w:pPr>
              <w:numPr>
                <w:ilvl w:val="0"/>
                <w:numId w:val="5"/>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Ensure the effective management of the transition of pupils to and from each key stage and within it</w:t>
            </w:r>
          </w:p>
          <w:p w:rsidR="00000000" w:rsidDel="00000000" w:rsidP="00000000" w:rsidRDefault="00000000" w:rsidRPr="00000000" w14:paraId="0000006F">
            <w:pPr>
              <w:numPr>
                <w:ilvl w:val="0"/>
                <w:numId w:val="5"/>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 responsible for the school in the absence of the headteacher, deputy (and assistant headteachers) with the other TLR holders</w:t>
            </w:r>
          </w:p>
          <w:p w:rsidR="00000000" w:rsidDel="00000000" w:rsidP="00000000" w:rsidRDefault="00000000" w:rsidRPr="00000000" w14:paraId="00000070">
            <w:pPr>
              <w:numPr>
                <w:ilvl w:val="0"/>
                <w:numId w:val="5"/>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 responsible for promoting and safeguarding the welfare of children and young people within the school and specifically within your curriculum area</w:t>
            </w:r>
          </w:p>
        </w:tc>
      </w:tr>
      <w:tr>
        <w:trPr>
          <w:cantSplit w:val="0"/>
          <w:trHeight w:val="704" w:hRule="atLeast"/>
          <w:tblHeader w:val="0"/>
        </w:trPr>
        <w:tc>
          <w:tcPr>
            <w:gridSpan w:val="9"/>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9">
            <w:pPr>
              <w:spacing w:after="0" w:line="240" w:lineRule="auto"/>
              <w:ind w:left="103" w:firstLine="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Curriculum responsibility</w:t>
            </w:r>
            <w:r w:rsidDel="00000000" w:rsidR="00000000" w:rsidRPr="00000000">
              <w:rPr>
                <w:rtl w:val="0"/>
              </w:rPr>
            </w:r>
          </w:p>
          <w:p w:rsidR="00000000" w:rsidDel="00000000" w:rsidP="00000000" w:rsidRDefault="00000000" w:rsidRPr="00000000" w14:paraId="0000007A">
            <w:pPr>
              <w:numPr>
                <w:ilvl w:val="0"/>
                <w:numId w:val="7"/>
              </w:numPr>
              <w:spacing w:after="0" w:before="24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Lead and develop your curriculum area throughout the school and co-ordinate the formulation of written guidelines, resources and the information for staff, parents and governors </w:t>
            </w:r>
          </w:p>
          <w:p w:rsidR="00000000" w:rsidDel="00000000" w:rsidP="00000000" w:rsidRDefault="00000000" w:rsidRPr="00000000" w14:paraId="0000007B">
            <w:pPr>
              <w:numPr>
                <w:ilvl w:val="0"/>
                <w:numId w:val="7"/>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Monitor, review and evaluate your curriculum area to ensure the curriculum is being effectively delivered </w:t>
            </w:r>
          </w:p>
          <w:p w:rsidR="00000000" w:rsidDel="00000000" w:rsidP="00000000" w:rsidRDefault="00000000" w:rsidRPr="00000000" w14:paraId="0000007C">
            <w:pPr>
              <w:numPr>
                <w:ilvl w:val="0"/>
                <w:numId w:val="7"/>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Develop and maintain a whole school approach to your subject and its recording and assessment including the use of tests, to ensure equal access for all pupils</w:t>
            </w:r>
          </w:p>
          <w:p w:rsidR="00000000" w:rsidDel="00000000" w:rsidP="00000000" w:rsidRDefault="00000000" w:rsidRPr="00000000" w14:paraId="0000007D">
            <w:pPr>
              <w:numPr>
                <w:ilvl w:val="0"/>
                <w:numId w:val="7"/>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Provide the headteacher and/or other relevant staff with relevant curriculum area pupil performance information</w:t>
            </w:r>
          </w:p>
          <w:p w:rsidR="00000000" w:rsidDel="00000000" w:rsidP="00000000" w:rsidRDefault="00000000" w:rsidRPr="00000000" w14:paraId="0000007E">
            <w:pPr>
              <w:numPr>
                <w:ilvl w:val="0"/>
                <w:numId w:val="7"/>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Ensure that appropriate work is set for absent colleagues</w:t>
            </w:r>
          </w:p>
        </w:tc>
      </w:tr>
      <w:tr>
        <w:trPr>
          <w:cantSplit w:val="0"/>
          <w:trHeight w:val="1692" w:hRule="atLeast"/>
          <w:tblHeader w:val="0"/>
        </w:trPr>
        <w:tc>
          <w:tcPr>
            <w:gridSpan w:val="9"/>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7">
            <w:pPr>
              <w:spacing w:after="0" w:line="240" w:lineRule="auto"/>
              <w:ind w:left="103" w:firstLine="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Administrative tasks</w:t>
            </w:r>
            <w:r w:rsidDel="00000000" w:rsidR="00000000" w:rsidRPr="00000000">
              <w:rPr>
                <w:rtl w:val="0"/>
              </w:rPr>
            </w:r>
          </w:p>
          <w:p w:rsidR="00000000" w:rsidDel="00000000" w:rsidP="00000000" w:rsidRDefault="00000000" w:rsidRPr="00000000" w14:paraId="00000088">
            <w:pPr>
              <w:numPr>
                <w:ilvl w:val="0"/>
                <w:numId w:val="8"/>
              </w:numPr>
              <w:spacing w:after="0" w:before="24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Plan, manage, monitor and account for any budget for your curriculum area</w:t>
            </w:r>
          </w:p>
          <w:p w:rsidR="00000000" w:rsidDel="00000000" w:rsidP="00000000" w:rsidRDefault="00000000" w:rsidRPr="00000000" w14:paraId="00000089">
            <w:pPr>
              <w:numPr>
                <w:ilvl w:val="0"/>
                <w:numId w:val="8"/>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Organise and monitor the use of resources of your curriculum area</w:t>
            </w:r>
          </w:p>
          <w:p w:rsidR="00000000" w:rsidDel="00000000" w:rsidP="00000000" w:rsidRDefault="00000000" w:rsidRPr="00000000" w14:paraId="0000008A">
            <w:pPr>
              <w:numPr>
                <w:ilvl w:val="0"/>
                <w:numId w:val="8"/>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 responsible for the organisation, planning and evaluation for your curriculum area</w:t>
            </w:r>
          </w:p>
          <w:p w:rsidR="00000000" w:rsidDel="00000000" w:rsidP="00000000" w:rsidRDefault="00000000" w:rsidRPr="00000000" w14:paraId="0000008B">
            <w:pPr>
              <w:numPr>
                <w:ilvl w:val="0"/>
                <w:numId w:val="8"/>
              </w:numPr>
              <w:spacing w:after="0" w:line="240" w:lineRule="auto"/>
              <w:ind w:left="463" w:hanging="360"/>
              <w:jc w:val="both"/>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Be responsible for the organisation of all assessment tasks and tests within your curriculum area</w:t>
            </w:r>
            <w:r w:rsidDel="00000000" w:rsidR="00000000" w:rsidRPr="00000000">
              <w:rPr>
                <w:rtl w:val="0"/>
              </w:rPr>
            </w:r>
          </w:p>
          <w:p w:rsidR="00000000" w:rsidDel="00000000" w:rsidP="00000000" w:rsidRDefault="00000000" w:rsidRPr="00000000" w14:paraId="0000008C">
            <w:pPr>
              <w:numPr>
                <w:ilvl w:val="0"/>
                <w:numId w:val="8"/>
              </w:numPr>
              <w:spacing w:after="0" w:line="240" w:lineRule="auto"/>
              <w:ind w:left="463" w:hanging="360"/>
              <w:jc w:val="both"/>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Ensure high quality and timely completion of reports to parents and whole school data collections</w:t>
            </w:r>
            <w:r w:rsidDel="00000000" w:rsidR="00000000" w:rsidRPr="00000000">
              <w:rPr>
                <w:rtl w:val="0"/>
              </w:rPr>
            </w:r>
          </w:p>
        </w:tc>
      </w:tr>
      <w:tr>
        <w:trPr>
          <w:cantSplit w:val="0"/>
          <w:trHeight w:val="2264" w:hRule="atLeast"/>
          <w:tblHeader w:val="0"/>
        </w:trPr>
        <w:tc>
          <w:tcPr>
            <w:gridSpan w:val="9"/>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5">
            <w:pPr>
              <w:spacing w:after="0" w:line="240" w:lineRule="auto"/>
              <w:ind w:left="103" w:firstLine="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Staff management and development</w:t>
            </w:r>
            <w:r w:rsidDel="00000000" w:rsidR="00000000" w:rsidRPr="00000000">
              <w:rPr>
                <w:rtl w:val="0"/>
              </w:rPr>
            </w:r>
          </w:p>
          <w:p w:rsidR="00000000" w:rsidDel="00000000" w:rsidP="00000000" w:rsidRDefault="00000000" w:rsidRPr="00000000" w14:paraId="00000096">
            <w:pPr>
              <w:numPr>
                <w:ilvl w:val="0"/>
                <w:numId w:val="9"/>
              </w:numPr>
              <w:spacing w:after="0" w:before="24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Act as an appraisal reviewer for identified staff</w:t>
            </w:r>
          </w:p>
          <w:p w:rsidR="00000000" w:rsidDel="00000000" w:rsidP="00000000" w:rsidRDefault="00000000" w:rsidRPr="00000000" w14:paraId="00000097">
            <w:pPr>
              <w:numPr>
                <w:ilvl w:val="0"/>
                <w:numId w:val="9"/>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Identify, lead and organise training opportunities as appropriate for your curriculum area and promote the whole school approach to CPD</w:t>
            </w:r>
          </w:p>
          <w:p w:rsidR="00000000" w:rsidDel="00000000" w:rsidP="00000000" w:rsidRDefault="00000000" w:rsidRPr="00000000" w14:paraId="00000098">
            <w:pPr>
              <w:numPr>
                <w:ilvl w:val="0"/>
                <w:numId w:val="9"/>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Act as a mentor or consultant to colleagues and encourage collaboration, co-operation and teamwork</w:t>
            </w:r>
          </w:p>
          <w:p w:rsidR="00000000" w:rsidDel="00000000" w:rsidP="00000000" w:rsidRDefault="00000000" w:rsidRPr="00000000" w14:paraId="00000099">
            <w:pPr>
              <w:numPr>
                <w:ilvl w:val="0"/>
                <w:numId w:val="9"/>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Keep abreast of current developments in your area and disseminate information as appropriate</w:t>
            </w:r>
          </w:p>
          <w:p w:rsidR="00000000" w:rsidDel="00000000" w:rsidP="00000000" w:rsidRDefault="00000000" w:rsidRPr="00000000" w14:paraId="0000009A">
            <w:pPr>
              <w:numPr>
                <w:ilvl w:val="0"/>
                <w:numId w:val="9"/>
              </w:numPr>
              <w:spacing w:after="0" w:line="240" w:lineRule="auto"/>
              <w:ind w:left="463" w:hanging="360"/>
              <w:jc w:val="both"/>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Be accountable to the Headteacher or your line manager for all delegated curriculum and management tasks</w:t>
            </w:r>
            <w:r w:rsidDel="00000000" w:rsidR="00000000" w:rsidRPr="00000000">
              <w:rPr>
                <w:rtl w:val="0"/>
              </w:rPr>
            </w:r>
          </w:p>
        </w:tc>
      </w:tr>
      <w:tr>
        <w:trPr>
          <w:cantSplit w:val="0"/>
          <w:trHeight w:val="6972" w:hRule="atLeast"/>
          <w:tblHeader w:val="0"/>
        </w:trPr>
        <w:tc>
          <w:tcPr>
            <w:gridSpan w:val="9"/>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3">
            <w:pPr>
              <w:spacing w:after="0" w:line="240" w:lineRule="auto"/>
              <w:ind w:left="103" w:firstLine="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These responsibilities are in addition to the responsibilities of all teachers at Bowland:</w:t>
            </w:r>
            <w:r w:rsidDel="00000000" w:rsidR="00000000" w:rsidRPr="00000000">
              <w:rPr>
                <w:rtl w:val="0"/>
              </w:rPr>
            </w:r>
          </w:p>
          <w:p w:rsidR="00000000" w:rsidDel="00000000" w:rsidP="00000000" w:rsidRDefault="00000000" w:rsidRPr="00000000" w14:paraId="000000A4">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5">
            <w:pPr>
              <w:spacing w:after="0" w:line="240" w:lineRule="auto"/>
              <w:ind w:left="103" w:firstLine="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Teaching and learning</w:t>
            </w:r>
            <w:r w:rsidDel="00000000" w:rsidR="00000000" w:rsidRPr="00000000">
              <w:rPr>
                <w:rtl w:val="0"/>
              </w:rPr>
            </w:r>
          </w:p>
          <w:p w:rsidR="00000000" w:rsidDel="00000000" w:rsidP="00000000" w:rsidRDefault="00000000" w:rsidRPr="00000000" w14:paraId="000000A6">
            <w:pPr>
              <w:spacing w:after="0" w:line="240" w:lineRule="auto"/>
              <w:ind w:left="103" w:hanging="425.99999999999994"/>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1.</w:t>
              <w:tab/>
              <w:t xml:space="preserve">Carry out teaching duties in accordance with the school's schemes of work and National Curriculum  </w:t>
            </w:r>
            <w:r w:rsidDel="00000000" w:rsidR="00000000" w:rsidRPr="00000000">
              <w:rPr>
                <w:rtl w:val="0"/>
              </w:rPr>
            </w:r>
          </w:p>
          <w:p w:rsidR="00000000" w:rsidDel="00000000" w:rsidP="00000000" w:rsidRDefault="00000000" w:rsidRPr="00000000" w14:paraId="000000A7">
            <w:pPr>
              <w:spacing w:after="0" w:line="240" w:lineRule="auto"/>
              <w:ind w:left="103" w:hanging="425.99999999999994"/>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2.</w:t>
              <w:tab/>
              <w:t xml:space="preserve">Liaise with colleagues to deliver units of work in a collaborative way </w:t>
            </w:r>
            <w:r w:rsidDel="00000000" w:rsidR="00000000" w:rsidRPr="00000000">
              <w:rPr>
                <w:rtl w:val="0"/>
              </w:rPr>
            </w:r>
          </w:p>
          <w:p w:rsidR="00000000" w:rsidDel="00000000" w:rsidP="00000000" w:rsidRDefault="00000000" w:rsidRPr="00000000" w14:paraId="000000A8">
            <w:pPr>
              <w:spacing w:after="0" w:line="240" w:lineRule="auto"/>
              <w:ind w:left="103" w:hanging="425.99999999999994"/>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3.</w:t>
              <w:tab/>
              <w:t xml:space="preserve">Work with teaching assistants and the SENDCO </w:t>
            </w:r>
            <w:r w:rsidDel="00000000" w:rsidR="00000000" w:rsidRPr="00000000">
              <w:rPr>
                <w:rtl w:val="0"/>
              </w:rPr>
            </w:r>
          </w:p>
          <w:p w:rsidR="00000000" w:rsidDel="00000000" w:rsidP="00000000" w:rsidRDefault="00000000" w:rsidRPr="00000000" w14:paraId="000000A9">
            <w:pPr>
              <w:spacing w:after="0" w:line="240" w:lineRule="auto"/>
              <w:ind w:left="103" w:hanging="425.99999999999994"/>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4.</w:t>
              <w:tab/>
              <w:t xml:space="preserve">Set targets for pupil attainment levels </w:t>
            </w:r>
            <w:r w:rsidDel="00000000" w:rsidR="00000000" w:rsidRPr="00000000">
              <w:rPr>
                <w:rtl w:val="0"/>
              </w:rPr>
            </w:r>
          </w:p>
          <w:p w:rsidR="00000000" w:rsidDel="00000000" w:rsidP="00000000" w:rsidRDefault="00000000" w:rsidRPr="00000000" w14:paraId="000000AA">
            <w:pPr>
              <w:spacing w:after="0" w:line="240" w:lineRule="auto"/>
              <w:ind w:left="103" w:hanging="425.99999999999994"/>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w:t>
              <w:tab/>
              <w:t xml:space="preserve">Set work for pupils absent from school </w:t>
            </w:r>
            <w:r w:rsidDel="00000000" w:rsidR="00000000" w:rsidRPr="00000000">
              <w:rPr>
                <w:rtl w:val="0"/>
              </w:rPr>
            </w:r>
          </w:p>
          <w:p w:rsidR="00000000" w:rsidDel="00000000" w:rsidP="00000000" w:rsidRDefault="00000000" w:rsidRPr="00000000" w14:paraId="000000AB">
            <w:pPr>
              <w:spacing w:after="0" w:line="240" w:lineRule="auto"/>
              <w:ind w:left="103" w:hanging="425.99999999999994"/>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6.</w:t>
              <w:tab/>
              <w:t xml:space="preserve">Demonstrate good practice in one’s teaching</w:t>
            </w:r>
            <w:r w:rsidDel="00000000" w:rsidR="00000000" w:rsidRPr="00000000">
              <w:rPr>
                <w:rtl w:val="0"/>
              </w:rPr>
            </w:r>
          </w:p>
          <w:p w:rsidR="00000000" w:rsidDel="00000000" w:rsidP="00000000" w:rsidRDefault="00000000" w:rsidRPr="00000000" w14:paraId="000000AC">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D">
            <w:pPr>
              <w:spacing w:after="0" w:line="240" w:lineRule="auto"/>
              <w:ind w:left="103" w:firstLine="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Assessing and reporting</w:t>
            </w:r>
            <w:r w:rsidDel="00000000" w:rsidR="00000000" w:rsidRPr="00000000">
              <w:rPr>
                <w:rtl w:val="0"/>
              </w:rPr>
            </w:r>
          </w:p>
          <w:p w:rsidR="00000000" w:rsidDel="00000000" w:rsidP="00000000" w:rsidRDefault="00000000" w:rsidRPr="00000000" w14:paraId="000000AE">
            <w:pPr>
              <w:numPr>
                <w:ilvl w:val="0"/>
                <w:numId w:val="10"/>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Maintain accurate assessment records</w:t>
            </w:r>
          </w:p>
          <w:p w:rsidR="00000000" w:rsidDel="00000000" w:rsidP="00000000" w:rsidRDefault="00000000" w:rsidRPr="00000000" w14:paraId="000000AF">
            <w:pPr>
              <w:numPr>
                <w:ilvl w:val="0"/>
                <w:numId w:val="10"/>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Maintain lesson evaluations </w:t>
            </w:r>
          </w:p>
          <w:p w:rsidR="00000000" w:rsidDel="00000000" w:rsidP="00000000" w:rsidRDefault="00000000" w:rsidRPr="00000000" w14:paraId="000000B0">
            <w:pPr>
              <w:numPr>
                <w:ilvl w:val="0"/>
                <w:numId w:val="10"/>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Mark and return work within agreed time span, providing feedback and targets </w:t>
            </w:r>
          </w:p>
          <w:p w:rsidR="00000000" w:rsidDel="00000000" w:rsidP="00000000" w:rsidRDefault="00000000" w:rsidRPr="00000000" w14:paraId="000000B1">
            <w:pPr>
              <w:numPr>
                <w:ilvl w:val="0"/>
                <w:numId w:val="10"/>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Provide assessment reports to monitor pupil progress </w:t>
            </w:r>
          </w:p>
          <w:p w:rsidR="00000000" w:rsidDel="00000000" w:rsidP="00000000" w:rsidRDefault="00000000" w:rsidRPr="00000000" w14:paraId="000000B2">
            <w:pPr>
              <w:numPr>
                <w:ilvl w:val="0"/>
                <w:numId w:val="10"/>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Liaise with parents and attend consultation evenings </w:t>
            </w:r>
          </w:p>
          <w:p w:rsidR="00000000" w:rsidDel="00000000" w:rsidP="00000000" w:rsidRDefault="00000000" w:rsidRPr="00000000" w14:paraId="000000B3">
            <w:pPr>
              <w:numPr>
                <w:ilvl w:val="0"/>
                <w:numId w:val="10"/>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Work within the Code of Practice relating to Special Educational Needs and Disability</w:t>
            </w:r>
          </w:p>
          <w:p w:rsidR="00000000" w:rsidDel="00000000" w:rsidP="00000000" w:rsidRDefault="00000000" w:rsidRPr="00000000" w14:paraId="000000B4">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5">
            <w:pPr>
              <w:spacing w:after="0" w:line="240" w:lineRule="auto"/>
              <w:ind w:left="103" w:firstLine="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Standards and quality assurance</w:t>
            </w:r>
            <w:r w:rsidDel="00000000" w:rsidR="00000000" w:rsidRPr="00000000">
              <w:rPr>
                <w:rtl w:val="0"/>
              </w:rPr>
            </w:r>
          </w:p>
          <w:p w:rsidR="00000000" w:rsidDel="00000000" w:rsidP="00000000" w:rsidRDefault="00000000" w:rsidRPr="00000000" w14:paraId="000000B6">
            <w:pPr>
              <w:numPr>
                <w:ilvl w:val="0"/>
                <w:numId w:val="11"/>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Monitor and support the overall progress and development of pupils as a teacher/form teacher</w:t>
            </w:r>
          </w:p>
          <w:p w:rsidR="00000000" w:rsidDel="00000000" w:rsidP="00000000" w:rsidRDefault="00000000" w:rsidRPr="00000000" w14:paraId="000000B7">
            <w:pPr>
              <w:numPr>
                <w:ilvl w:val="0"/>
                <w:numId w:val="11"/>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Set a good example in terms of dress, punctuality and attendance </w:t>
            </w:r>
          </w:p>
          <w:p w:rsidR="00000000" w:rsidDel="00000000" w:rsidP="00000000" w:rsidRDefault="00000000" w:rsidRPr="00000000" w14:paraId="000000B8">
            <w:pPr>
              <w:numPr>
                <w:ilvl w:val="0"/>
                <w:numId w:val="11"/>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Attend and participate in open evenings and student performances </w:t>
            </w:r>
          </w:p>
          <w:p w:rsidR="00000000" w:rsidDel="00000000" w:rsidP="00000000" w:rsidRDefault="00000000" w:rsidRPr="00000000" w14:paraId="000000B9">
            <w:pPr>
              <w:numPr>
                <w:ilvl w:val="0"/>
                <w:numId w:val="11"/>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Uphold the school's behaviour code and uniform regulations </w:t>
            </w:r>
          </w:p>
          <w:p w:rsidR="00000000" w:rsidDel="00000000" w:rsidP="00000000" w:rsidRDefault="00000000" w:rsidRPr="00000000" w14:paraId="000000BA">
            <w:pPr>
              <w:numPr>
                <w:ilvl w:val="0"/>
                <w:numId w:val="11"/>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Participate in staff training </w:t>
            </w:r>
          </w:p>
          <w:p w:rsidR="00000000" w:rsidDel="00000000" w:rsidP="00000000" w:rsidRDefault="00000000" w:rsidRPr="00000000" w14:paraId="000000BB">
            <w:pPr>
              <w:numPr>
                <w:ilvl w:val="0"/>
                <w:numId w:val="11"/>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Attend team and staff meetings </w:t>
            </w:r>
          </w:p>
          <w:p w:rsidR="00000000" w:rsidDel="00000000" w:rsidP="00000000" w:rsidRDefault="00000000" w:rsidRPr="00000000" w14:paraId="000000BC">
            <w:pPr>
              <w:numPr>
                <w:ilvl w:val="0"/>
                <w:numId w:val="11"/>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Support the aims and ethos of the school</w:t>
            </w:r>
          </w:p>
          <w:p w:rsidR="00000000" w:rsidDel="00000000" w:rsidP="00000000" w:rsidRDefault="00000000" w:rsidRPr="00000000" w14:paraId="000000BD">
            <w:pPr>
              <w:numPr>
                <w:ilvl w:val="0"/>
                <w:numId w:val="11"/>
              </w:numPr>
              <w:spacing w:after="0" w:line="240" w:lineRule="auto"/>
              <w:ind w:left="463"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Fulfil all of the National Teachers’ Standards (May2012)</w:t>
            </w:r>
          </w:p>
        </w:tc>
      </w:tr>
      <w:tr>
        <w:trPr>
          <w:cantSplit w:val="0"/>
          <w:trHeight w:val="489" w:hRule="atLeast"/>
          <w:tblHeader w:val="0"/>
        </w:trPr>
        <w:tc>
          <w:tcPr>
            <w:tcBorders>
              <w:top w:color="000000" w:space="0" w:sz="4" w:val="single"/>
              <w:left w:color="000000" w:space="0" w:sz="4" w:val="single"/>
              <w:bottom w:color="000000" w:space="0" w:sz="4" w:val="single"/>
              <w:right w:color="c0c0c0" w:space="0" w:sz="4" w:val="single"/>
            </w:tcBorders>
            <w:tcMar>
              <w:top w:w="0.0" w:type="dxa"/>
              <w:left w:w="108.0" w:type="dxa"/>
              <w:bottom w:w="0.0" w:type="dxa"/>
              <w:right w:w="108.0" w:type="dxa"/>
            </w:tcMar>
          </w:tcPr>
          <w:p w:rsidR="00000000" w:rsidDel="00000000" w:rsidP="00000000" w:rsidRDefault="00000000" w:rsidRPr="00000000" w14:paraId="000000C6">
            <w:pPr>
              <w:spacing w:after="120" w:before="120" w:line="240" w:lineRule="auto"/>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Prepared by:</w:t>
            </w:r>
            <w:r w:rsidDel="00000000" w:rsidR="00000000" w:rsidRPr="00000000">
              <w:rPr>
                <w:rtl w:val="0"/>
              </w:rPr>
            </w:r>
          </w:p>
        </w:tc>
        <w:tc>
          <w:tcPr>
            <w:gridSpan w:val="3"/>
            <w:tcBorders>
              <w:top w:color="000000" w:space="0" w:sz="4" w:val="single"/>
              <w:left w:color="c0c0c0" w:space="0" w:sz="4" w:val="single"/>
              <w:bottom w:color="000000" w:space="0" w:sz="4" w:val="single"/>
              <w:right w:color="c0c0c0" w:space="0" w:sz="4" w:val="single"/>
            </w:tcBorders>
            <w:tcMar>
              <w:top w:w="0.0" w:type="dxa"/>
              <w:left w:w="108.0" w:type="dxa"/>
              <w:bottom w:w="0.0" w:type="dxa"/>
              <w:right w:w="108.0" w:type="dxa"/>
            </w:tcMar>
          </w:tcPr>
          <w:p w:rsidR="00000000" w:rsidDel="00000000" w:rsidP="00000000" w:rsidRDefault="00000000" w:rsidRPr="00000000" w14:paraId="000000C7">
            <w:pPr>
              <w:spacing w:after="120" w:before="120" w:line="240" w:lineRule="auto"/>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Laura Fielden</w:t>
            </w:r>
            <w:r w:rsidDel="00000000" w:rsidR="00000000" w:rsidRPr="00000000">
              <w:rPr>
                <w:rtl w:val="0"/>
              </w:rPr>
            </w:r>
          </w:p>
        </w:tc>
        <w:tc>
          <w:tcPr>
            <w:gridSpan w:val="3"/>
            <w:tcBorders>
              <w:top w:color="000000" w:space="0" w:sz="4" w:val="single"/>
              <w:left w:color="c0c0c0" w:space="0" w:sz="4" w:val="single"/>
              <w:bottom w:color="000000" w:space="0" w:sz="4" w:val="single"/>
              <w:right w:color="c0c0c0" w:space="0" w:sz="4" w:val="single"/>
            </w:tcBorders>
            <w:tcMar>
              <w:top w:w="0.0" w:type="dxa"/>
              <w:left w:w="108.0" w:type="dxa"/>
              <w:bottom w:w="0.0" w:type="dxa"/>
              <w:right w:w="108.0" w:type="dxa"/>
            </w:tcMar>
          </w:tcPr>
          <w:p w:rsidR="00000000" w:rsidDel="00000000" w:rsidP="00000000" w:rsidRDefault="00000000" w:rsidRPr="00000000" w14:paraId="000000CA">
            <w:pPr>
              <w:spacing w:after="120" w:before="120" w:line="240" w:lineRule="auto"/>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Date:</w:t>
            </w:r>
            <w:r w:rsidDel="00000000" w:rsidR="00000000" w:rsidRPr="00000000">
              <w:rPr>
                <w:rtl w:val="0"/>
              </w:rPr>
            </w:r>
          </w:p>
        </w:tc>
        <w:tc>
          <w:tcPr>
            <w:gridSpan w:val="2"/>
            <w:tcBorders>
              <w:top w:color="000000" w:space="0" w:sz="4" w:val="single"/>
              <w:left w:color="c0c0c0" w:space="0" w:sz="4" w:val="single"/>
              <w:bottom w:color="000000" w:space="0" w:sz="4" w:val="single"/>
              <w:right w:color="c0c0c0" w:space="0" w:sz="4" w:val="single"/>
            </w:tcBorders>
            <w:tcMar>
              <w:top w:w="0.0" w:type="dxa"/>
              <w:left w:w="108.0" w:type="dxa"/>
              <w:bottom w:w="0.0" w:type="dxa"/>
              <w:right w:w="108.0" w:type="dxa"/>
            </w:tcMar>
          </w:tcPr>
          <w:p w:rsidR="00000000" w:rsidDel="00000000" w:rsidP="00000000" w:rsidRDefault="00000000" w:rsidRPr="00000000" w14:paraId="000000CD">
            <w:pPr>
              <w:spacing w:after="120" w:before="120" w:line="240" w:lineRule="auto"/>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March 202</w:t>
            </w:r>
            <w:r w:rsidDel="00000000" w:rsidR="00000000" w:rsidRPr="00000000">
              <w:rPr>
                <w:rFonts w:ascii="Arial" w:cs="Arial" w:eastAsia="Arial" w:hAnsi="Arial"/>
                <w:sz w:val="20"/>
                <w:szCs w:val="20"/>
                <w:rtl w:val="0"/>
              </w:rPr>
              <w:t xml:space="preserve">4</w:t>
            </w:r>
          </w:p>
        </w:tc>
      </w:tr>
    </w:tbl>
    <w:p w:rsidR="00000000" w:rsidDel="00000000" w:rsidP="00000000" w:rsidRDefault="00000000" w:rsidRPr="00000000" w14:paraId="000000C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Equal opportunities</w:t>
      </w:r>
      <w:r w:rsidDel="00000000" w:rsidR="00000000" w:rsidRPr="00000000">
        <w:rPr>
          <w:rtl w:val="0"/>
        </w:rPr>
      </w:r>
    </w:p>
    <w:p w:rsidR="00000000" w:rsidDel="00000000" w:rsidP="00000000" w:rsidRDefault="00000000" w:rsidRPr="00000000" w14:paraId="000000D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We are committed to achieving equal opportunities in the way we deliver services to the community and in our employment arrangements. We expect all employees to understand and promote this policy in their work.</w:t>
      </w:r>
      <w:r w:rsidDel="00000000" w:rsidR="00000000" w:rsidRPr="00000000">
        <w:rPr>
          <w:rtl w:val="0"/>
        </w:rPr>
      </w:r>
    </w:p>
    <w:p w:rsidR="00000000" w:rsidDel="00000000" w:rsidP="00000000" w:rsidRDefault="00000000" w:rsidRPr="00000000" w14:paraId="000000D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Health and safety</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D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All employees have a responsibility for their own health and safety and that of others when carrying out their duties and must help us to apply our general statement of health and safety policy.</w:t>
      </w:r>
      <w:r w:rsidDel="00000000" w:rsidR="00000000" w:rsidRPr="00000000">
        <w:rPr>
          <w:rtl w:val="0"/>
        </w:rPr>
      </w:r>
    </w:p>
    <w:p w:rsidR="00000000" w:rsidDel="00000000" w:rsidP="00000000" w:rsidRDefault="00000000" w:rsidRPr="00000000" w14:paraId="000000D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Safeguarding Commitment</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D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This school is committed to safeguarding and protecting the welfare of children and young people and expects all staff and volunteers to share this commitment.</w:t>
      </w: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495300</wp:posOffset>
            </wp:positionH>
            <wp:positionV relativeFrom="paragraph">
              <wp:posOffset>561975</wp:posOffset>
            </wp:positionV>
            <wp:extent cx="6334125" cy="1114425"/>
            <wp:effectExtent b="0" l="0" r="0" t="0"/>
            <wp:wrapSquare wrapText="bothSides" distB="0" distT="0" distL="114300" distR="114300"/>
            <wp:docPr descr="Bowland Letter Head Design Footer  21st May 2019 2" id="8" name="image3.png"/>
            <a:graphic>
              <a:graphicData uri="http://schemas.openxmlformats.org/drawingml/2006/picture">
                <pic:pic>
                  <pic:nvPicPr>
                    <pic:cNvPr descr="Bowland Letter Head Design Footer  21st May 2019 2" id="0" name="image3.png"/>
                    <pic:cNvPicPr preferRelativeResize="0"/>
                  </pic:nvPicPr>
                  <pic:blipFill>
                    <a:blip r:embed="rId7"/>
                    <a:srcRect b="0" l="11569" r="0" t="0"/>
                    <a:stretch>
                      <a:fillRect/>
                    </a:stretch>
                  </pic:blipFill>
                  <pic:spPr>
                    <a:xfrm>
                      <a:off x="0" y="0"/>
                      <a:ext cx="6334125" cy="1114425"/>
                    </a:xfrm>
                    <a:prstGeom prst="rect"/>
                    <a:ln/>
                  </pic:spPr>
                </pic:pic>
              </a:graphicData>
            </a:graphic>
          </wp:anchor>
        </w:drawing>
      </w:r>
    </w:p>
    <w:sectPr>
      <w:headerReference r:id="rId8" w:type="default"/>
      <w:footerReference r:id="rId9" w:type="default"/>
      <w:footerReference r:id="rId10" w:type="even"/>
      <w:pgSz w:h="16838" w:w="11906" w:orient="portrait"/>
      <w:pgMar w:bottom="720" w:top="720" w:left="720" w:right="720" w:header="243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41670" cy="595630"/>
          <wp:effectExtent b="0" l="0" r="0" t="0"/>
          <wp:docPr descr="Bowland Letter Head Design Footer" id="6" name="image1.png"/>
          <a:graphic>
            <a:graphicData uri="http://schemas.openxmlformats.org/drawingml/2006/picture">
              <pic:pic>
                <pic:nvPicPr>
                  <pic:cNvPr descr="Bowland Letter Head Design Footer" id="0" name="image1.png"/>
                  <pic:cNvPicPr preferRelativeResize="0"/>
                </pic:nvPicPr>
                <pic:blipFill>
                  <a:blip r:embed="rId1"/>
                  <a:srcRect b="0" l="0" r="0" t="0"/>
                  <a:stretch>
                    <a:fillRect/>
                  </a:stretch>
                </pic:blipFill>
                <pic:spPr>
                  <a:xfrm>
                    <a:off x="0" y="0"/>
                    <a:ext cx="5741670" cy="59563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41670" cy="595630"/>
          <wp:effectExtent b="0" l="0" r="0" t="0"/>
          <wp:docPr descr="Bowland Letter Head Design Footer" id="5" name="image1.png"/>
          <a:graphic>
            <a:graphicData uri="http://schemas.openxmlformats.org/drawingml/2006/picture">
              <pic:pic>
                <pic:nvPicPr>
                  <pic:cNvPr descr="Bowland Letter Head Design Footer" id="0" name="image1.png"/>
                  <pic:cNvPicPr preferRelativeResize="0"/>
                </pic:nvPicPr>
                <pic:blipFill>
                  <a:blip r:embed="rId1"/>
                  <a:srcRect b="0" l="0" r="0" t="0"/>
                  <a:stretch>
                    <a:fillRect/>
                  </a:stretch>
                </pic:blipFill>
                <pic:spPr>
                  <a:xfrm>
                    <a:off x="0" y="0"/>
                    <a:ext cx="5741670" cy="595630"/>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-721994</wp:posOffset>
          </wp:positionH>
          <wp:positionV relativeFrom="paragraph">
            <wp:posOffset>-1483994</wp:posOffset>
          </wp:positionV>
          <wp:extent cx="7186295" cy="1539875"/>
          <wp:effectExtent b="0" l="0" r="0" t="0"/>
          <wp:wrapTopAndBottom distB="0" distT="0"/>
          <wp:docPr descr="Bowland Letterhead design 15th May 2019 2" id="7" name="image2.png"/>
          <a:graphic>
            <a:graphicData uri="http://schemas.openxmlformats.org/drawingml/2006/picture">
              <pic:pic>
                <pic:nvPicPr>
                  <pic:cNvPr descr="Bowland Letterhead design 15th May 2019 2" id="0" name="image2.png"/>
                  <pic:cNvPicPr preferRelativeResize="0"/>
                </pic:nvPicPr>
                <pic:blipFill>
                  <a:blip r:embed="rId1"/>
                  <a:srcRect b="0" l="0" r="0" t="0"/>
                  <a:stretch>
                    <a:fillRect/>
                  </a:stretch>
                </pic:blipFill>
                <pic:spPr>
                  <a:xfrm>
                    <a:off x="0" y="0"/>
                    <a:ext cx="7186295" cy="15398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D4634"/>
    <w:rPr>
      <w:rFonts w:ascii="Calibri" w:cs="Times New Roman" w:eastAsia="Calibri" w:hAnsi="Calibri"/>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8648B9"/>
    <w:pPr>
      <w:tabs>
        <w:tab w:val="center" w:pos="4513"/>
        <w:tab w:val="right" w:pos="9026"/>
      </w:tabs>
      <w:spacing w:after="0" w:line="240" w:lineRule="auto"/>
    </w:pPr>
  </w:style>
  <w:style w:type="character" w:styleId="HeaderChar" w:customStyle="1">
    <w:name w:val="Header Char"/>
    <w:basedOn w:val="DefaultParagraphFont"/>
    <w:link w:val="Header"/>
    <w:uiPriority w:val="99"/>
    <w:rsid w:val="008648B9"/>
  </w:style>
  <w:style w:type="paragraph" w:styleId="Footer">
    <w:name w:val="footer"/>
    <w:basedOn w:val="Normal"/>
    <w:link w:val="FooterChar"/>
    <w:uiPriority w:val="99"/>
    <w:unhideWhenUsed w:val="1"/>
    <w:rsid w:val="008648B9"/>
    <w:pPr>
      <w:tabs>
        <w:tab w:val="center" w:pos="4513"/>
        <w:tab w:val="right" w:pos="9026"/>
      </w:tabs>
      <w:spacing w:after="0" w:line="240" w:lineRule="auto"/>
    </w:pPr>
  </w:style>
  <w:style w:type="character" w:styleId="FooterChar" w:customStyle="1">
    <w:name w:val="Footer Char"/>
    <w:basedOn w:val="DefaultParagraphFont"/>
    <w:link w:val="Footer"/>
    <w:uiPriority w:val="99"/>
    <w:rsid w:val="008648B9"/>
  </w:style>
  <w:style w:type="paragraph" w:styleId="OmniPage2" w:customStyle="1">
    <w:name w:val="OmniPage #2"/>
    <w:basedOn w:val="Normal"/>
    <w:rsid w:val="009D4634"/>
    <w:pPr>
      <w:spacing w:after="0" w:line="285" w:lineRule="auto"/>
    </w:pPr>
    <w:rPr>
      <w:rFonts w:ascii="Arial" w:cs="Arial" w:eastAsia="Times New Roman" w:hAnsi="Arial"/>
      <w:color w:val="000000"/>
      <w:kern w:val="28"/>
      <w:sz w:val="20"/>
      <w:szCs w:val="20"/>
      <w:lang w:eastAsia="en-GB"/>
    </w:rPr>
  </w:style>
  <w:style w:type="paragraph" w:styleId="OmniPage3" w:customStyle="1">
    <w:name w:val="OmniPage #3"/>
    <w:basedOn w:val="Normal"/>
    <w:rsid w:val="009D4634"/>
    <w:pPr>
      <w:spacing w:after="0" w:line="285" w:lineRule="auto"/>
    </w:pPr>
    <w:rPr>
      <w:rFonts w:ascii="Arial" w:cs="Arial" w:eastAsia="Times New Roman" w:hAnsi="Arial"/>
      <w:color w:val="000000"/>
      <w:kern w:val="28"/>
      <w:sz w:val="20"/>
      <w:szCs w:val="20"/>
      <w:lang w:eastAsia="en-GB"/>
    </w:rPr>
  </w:style>
  <w:style w:type="paragraph" w:styleId="NormalWeb">
    <w:name w:val="Normal (Web)"/>
    <w:basedOn w:val="Normal"/>
    <w:uiPriority w:val="99"/>
    <w:semiHidden w:val="1"/>
    <w:unhideWhenUsed w:val="1"/>
    <w:rsid w:val="00030897"/>
    <w:pPr>
      <w:spacing w:after="100" w:afterAutospacing="1" w:before="100" w:beforeAutospacing="1" w:line="240" w:lineRule="auto"/>
    </w:pPr>
    <w:rPr>
      <w:rFonts w:ascii="Times New Roman" w:eastAsia="Times New Roman" w:hAnsi="Times New Roman"/>
      <w:sz w:val="24"/>
      <w:szCs w:val="24"/>
      <w:lang w:eastAsia="en-GB"/>
    </w:rPr>
  </w:style>
  <w:style w:type="character" w:styleId="apple-tab-span" w:customStyle="1">
    <w:name w:val="apple-tab-span"/>
    <w:basedOn w:val="DefaultParagraphFont"/>
    <w:rsid w:val="00030897"/>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DaCpgfkL2Blzb5Xuwn23pG6UEA==">CgMxLjAyCGguZ2pkZ3hzOAByITF4OWZnMDVLb3Jub09kbUhFMWk2QUE2Y3J6TXNuTlRadA==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2022-04-29T08:34:00Z</dcterms:created>
  <dc:creator>Christopher Hall</dc:creator>
</cp:coreProperties>
</file>